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A0" w:rsidRDefault="00B004A0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5FA4DA8" wp14:editId="4E821D04">
                <wp:simplePos x="0" y="0"/>
                <wp:positionH relativeFrom="column">
                  <wp:posOffset>46946</wp:posOffset>
                </wp:positionH>
                <wp:positionV relativeFrom="paragraph">
                  <wp:posOffset>87792</wp:posOffset>
                </wp:positionV>
                <wp:extent cx="6879265" cy="9067756"/>
                <wp:effectExtent l="0" t="0" r="17145" b="196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  <w:t>Cell Membrane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  <w:t>Lysosome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  <w:t>Mitochondria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  <w:t>Cell Wall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  <w:t>Structure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  <w:t>Function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  <w:t>Organelles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  <w:t>Cells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3.7pt;margin-top:6.9pt;width:541.65pt;height:714pt;z-index:251682816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">
                <v:rect id="Rectangle 30" o:spid="_x0000_s1027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  <w:t>Cell Membrane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" o:spid="_x0000_s1028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6usUA&#10;AADbAAAADwAAAGRycy9kb3ducmV2LnhtbESPT2sCMRTE74V+h/CEXkSzKhTZGkUK6iK04L9Db4/N&#10;c7O4eQmbqNtv3whCj8PM/IaZLTrbiBu1oXasYDTMQBCXTtdcKTgeVoMpiBCRNTaOScEvBVjMX19m&#10;mGt35x3d9rESCcIhRwUmRp9LGUpDFsPQeeLknV1rMSbZVlK3eE9w28hxlr1LizWnBYOePg2Vl/3V&#10;KlhtTH8pt18nX4Tvsx0Xfr3p/yj11uuWHyAidfE//GwXWsFkBI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3q6xQAAANsAAAAPAAAAAAAAAAAAAAAAAJgCAABkcnMv&#10;ZG93bnJldi54bWxQSwUGAAAAAAQABAD1AAAAigMAAAAA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  <w:t>Lysosome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2" o:spid="_x0000_s1029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kzcUA&#10;AADbAAAADwAAAGRycy9kb3ducmV2LnhtbESPT2sCMRTE74V+h/AKvYhm3UKRrVFEUJeCBf8dvD02&#10;z83SzUvYRN1+e1Mo9DjMzG+Y6by3rbhRFxrHCsajDARx5XTDtYLjYTWcgAgRWWPrmBT8UID57Plp&#10;ioV2d97RbR9rkSAcClRgYvSFlKEyZDGMnCdO3sV1FmOSXS11h/cEt63Ms+xdWmw4LRj0tDRUfe+v&#10;VsFqYwYL+bk9+TJ8XWxe+vVmcFbq9aVffICI1Mf/8F+71Arecvj9k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eTNxQAAANsAAAAPAAAAAAAAAAAAAAAAAJgCAABkcnMv&#10;ZG93bnJldi54bWxQSwUGAAAAAAQABAD1AAAAigMAAAAA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  <w:t>Mitochondria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" o:spid="_x0000_s1030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BVsUA&#10;AADbAAAADwAAAGRycy9kb3ducmV2LnhtbESPT2sCMRTE74V+h/CEXkSzVRDZGkUK1qWg4L9Db4/N&#10;c7O4eQmbVLff3ghCj8PM/IaZLTrbiCu1oXas4H2YgSAuna65UnA8rAZTECEia2wck4I/CrCYv77M&#10;MNfuxju67mMlEoRDjgpMjD6XMpSGLIah88TJO7vWYkyyraRu8ZbgtpGjLJtIizWnBYOePg2Vl/2v&#10;VbBam/5Sfm9Ovgjbsx0V/mvd/1HqrdctP0BE6uJ/+NkutILxGB5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UFWxQAAANsAAAAPAAAAAAAAAAAAAAAAAJgCAABkcnMv&#10;ZG93bnJldi54bWxQSwUGAAAAAAQABAD1AAAAigMAAAAA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  <w:t>Cell Wall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" o:spid="_x0000_s1031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  <w:t>Structure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5" o:spid="_x0000_s1032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8ucUA&#10;AADbAAAADwAAAGRycy9kb3ducmV2LnhtbESPT2sCMRTE74LfIbxCL6LZWiq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Hy5xQAAANsAAAAPAAAAAAAAAAAAAAAAAJgCAABkcnMv&#10;ZG93bnJldi54bWxQSwUGAAAAAAQABAD1AAAAigMAAAAA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  <w:t>Function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033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izsQA&#10;AADbAAAADwAAAGRycy9kb3ducmV2LnhtbESPQWsCMRSE74L/ITyhF9FsLYhsjSKCdREsaOuht8fm&#10;uVncvIRNquu/b4SCx2FmvmHmy8424kptqB0reB1nIIhLp2uuFHx/bUYzECEia2wck4I7BVgu+r05&#10;5trd+EDXY6xEgnDIUYGJ0edShtKQxTB2njh5Z9dajEm2ldQt3hLcNnKSZVNpsea0YNDT2lB5Of5a&#10;BZutGa7kbn/yRfg820nhP7bDH6VeBt3qHUSkLj7D/+1CK3ibwu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4s7EAAAA2wAAAA8AAAAAAAAAAAAAAAAAmAIAAGRycy9k&#10;b3ducmV2LnhtbFBLBQYAAAAABAAEAPUAAACJAwAAAAA=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  <w:t>Organelles</w:t>
                        </w:r>
                      </w:p>
                    </w:txbxContent>
                  </v:textbox>
                </v:rect>
                <v:rect id="Rectangle 37" o:spid="_x0000_s1034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  <w:t>Cells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B004A0" w:rsidRDefault="00B004A0"/>
    <w:p w:rsidR="009D6100" w:rsidRDefault="009D610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BCE15D6" wp14:editId="5C289D83">
                <wp:simplePos x="0" y="0"/>
                <wp:positionH relativeFrom="column">
                  <wp:posOffset>-35162</wp:posOffset>
                </wp:positionH>
                <wp:positionV relativeFrom="paragraph">
                  <wp:posOffset>-57682</wp:posOffset>
                </wp:positionV>
                <wp:extent cx="6879265" cy="9067756"/>
                <wp:effectExtent l="0" t="0" r="1714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67756"/>
                          <a:chOff x="0" y="0"/>
                          <a:chExt cx="6879265" cy="9067756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7091917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  <w:t>Vacuole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710763" y="7081284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  <w:t>Cytoplasm</w:t>
                              </w:r>
                            </w:p>
                            <w:p w:rsidR="00DB284A" w:rsidRDefault="00DB28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2"/>
                                  <w:szCs w:val="52"/>
                                </w:rPr>
                                <w:t>Smooth Endoplasmic Reticulum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  <w:t>Rough Endoplasmic Reticulum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  <w:t>Analogy</w:t>
                              </w:r>
                            </w:p>
                            <w:p w:rsid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</w:p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  <w:t>Comparison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  <w:t>Ribosomes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  <w:t>Interactions</w:t>
                              </w:r>
                            </w:p>
                            <w:p w:rsidR="00DB284A" w:rsidRDefault="00DB28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  <w:t>Model</w:t>
                              </w:r>
                            </w:p>
                            <w:p w:rsidR="009D6100" w:rsidRDefault="009D6100" w:rsidP="009D61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5" style="position:absolute;margin-left:-2.75pt;margin-top:-4.55pt;width:541.65pt;height:714pt;z-index:251684864" coordsize="68792,90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">
                <v:rect id="Rectangle 2" o:spid="_x0000_s1036" style="position:absolute;top:70919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  <w:t>Vacuole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3" o:spid="_x0000_s1037" style="position:absolute;left:37107;top:70812;width:31685;height:19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  <w:t>Cytoplasm</w:t>
                        </w:r>
                      </w:p>
                      <w:p w:rsidR="00DB284A" w:rsidRDefault="00DB284A"/>
                    </w:txbxContent>
                  </v:textbox>
                </v:rect>
                <v:rect id="Rectangle 4" o:spid="_x0000_s1038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52"/>
                            <w:szCs w:val="52"/>
                          </w:rPr>
                          <w:t>Smooth Endoplasmic Reticulum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39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  <w:t>Rough Endoplasmic Reticulum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40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>
                  <v:textbox>
                    <w:txbxContent>
                      <w:p w:rsid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  <w:t>Analogy</w:t>
                        </w:r>
                      </w:p>
                      <w:p w:rsid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</w:pPr>
                      </w:p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  <w:t xml:space="preserve"> </w:t>
                        </w: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  <w:t>Comparison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7" o:spid="_x0000_s1041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  <w:t>Ribosomes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8" o:spid="_x0000_s1042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  <w:t>Interactions</w:t>
                        </w:r>
                      </w:p>
                      <w:p w:rsidR="00DB284A" w:rsidRDefault="00DB284A"/>
                    </w:txbxContent>
                  </v:textbox>
                </v:rect>
                <v:rect id="Rectangle 9" o:spid="_x0000_s1043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  <w:t>Model</w:t>
                        </w:r>
                      </w:p>
                      <w:p w:rsidR="009D6100" w:rsidRDefault="009D6100" w:rsidP="009D610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9D6100" w:rsidRDefault="009D6100"/>
    <w:p w:rsidR="00086495" w:rsidRDefault="009802E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159488</wp:posOffset>
                </wp:positionV>
                <wp:extent cx="6879265" cy="9046491"/>
                <wp:effectExtent l="0" t="0" r="17145" b="2159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65" cy="9046491"/>
                          <a:chOff x="0" y="0"/>
                          <a:chExt cx="6879265" cy="9046491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4731489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DB284A" w:rsidRDefault="00DB284A" w:rsidP="00B004A0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  <w:t>Plant Cell</w:t>
                              </w: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10763" y="4720856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DB284A" w:rsidRDefault="00DB284A" w:rsidP="00B004A0">
                              <w:pPr>
                                <w:jc w:val="center"/>
                                <w:rPr>
                                  <w:rFonts w:ascii="Copperplate Gothic Bold" w:hAnsi="Copperplate Gothic Bold" w:cs="Aharoni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 w:cs="Aharoni"/>
                                  <w:color w:val="000000" w:themeColor="text1"/>
                                  <w:sz w:val="72"/>
                                  <w:szCs w:val="72"/>
                                </w:rPr>
                                <w:t>Animal Cell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317898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  <w:t>Eukaryote</w:t>
                              </w:r>
                            </w:p>
                            <w:p w:rsidR="00DB284A" w:rsidRDefault="00DB28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710763" y="2307265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  <w:t>Prokaryote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0633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Golgi </w:t>
                              </w:r>
                              <w:proofErr w:type="gramStart"/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48"/>
                                  <w:szCs w:val="48"/>
                                </w:rPr>
                                <w:t>Apparatus</w:t>
                              </w:r>
                              <w:proofErr w:type="gramEnd"/>
                            </w:p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48"/>
                                  <w:szCs w:val="48"/>
                                </w:rPr>
                                <w:t>Golgi body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10763" y="0"/>
                            <a:ext cx="3168360" cy="19756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284A" w:rsidRPr="00DB284A" w:rsidRDefault="00DB284A" w:rsidP="00DB284A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DB284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56"/>
                                  <w:szCs w:val="56"/>
                                </w:rPr>
                                <w:t>Chloroplast</w:t>
                              </w:r>
                            </w:p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7070652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Pr="00730CA6" w:rsidRDefault="00730CA6" w:rsidP="00B004A0">
                              <w:pPr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bookmarkStart w:id="0" w:name="_GoBack"/>
                              <w:r w:rsidRPr="00730CA6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72"/>
                                  <w:szCs w:val="72"/>
                                </w:rPr>
                                <w:t>Nucleus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10763" y="7060019"/>
                            <a:ext cx="3168502" cy="1975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4A0" w:rsidRDefault="00B004A0" w:rsidP="00B004A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44" style="position:absolute;margin-left:-3.35pt;margin-top:12.55pt;width:541.65pt;height:712.3pt;z-index:251674624" coordsize="68792,9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">
                <v:rect id="Rectangle 14" o:spid="_x0000_s1045" style="position:absolute;top:47314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<v:textbox>
                    <w:txbxContent>
                      <w:p w:rsidR="00B004A0" w:rsidRPr="00DB284A" w:rsidRDefault="00DB284A" w:rsidP="00B004A0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  <w:t>Plant Cell</w:t>
                        </w: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  <w:tab/>
                        </w:r>
                      </w:p>
                    </w:txbxContent>
                  </v:textbox>
                </v:rect>
                <v:rect id="Rectangle 15" o:spid="_x0000_s1046" style="position:absolute;left:37107;top:47208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>
                  <v:textbox>
                    <w:txbxContent>
                      <w:p w:rsidR="00B004A0" w:rsidRPr="00DB284A" w:rsidRDefault="00DB284A" w:rsidP="00B004A0">
                        <w:pPr>
                          <w:jc w:val="center"/>
                          <w:rPr>
                            <w:rFonts w:ascii="Copperplate Gothic Bold" w:hAnsi="Copperplate Gothic Bold" w:cs="Aharoni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DB284A">
                          <w:rPr>
                            <w:rFonts w:ascii="Copperplate Gothic Bold" w:hAnsi="Copperplate Gothic Bold" w:cs="Aharoni"/>
                            <w:color w:val="000000" w:themeColor="text1"/>
                            <w:sz w:val="72"/>
                            <w:szCs w:val="72"/>
                          </w:rPr>
                          <w:t>Animal Cell</w:t>
                        </w:r>
                      </w:p>
                    </w:txbxContent>
                  </v:textbox>
                </v:rect>
                <v:rect id="Rectangle 17" o:spid="_x0000_s1047" style="position:absolute;top:23178;width:31683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bNcIA&#10;AADbAAAADwAAAGRycy9kb3ducmV2LnhtbERPTWsCMRC9F/ofwhS8SM3Wg5WtUaSgLoIFtR68DZtx&#10;s3QzCZuo6783gtDbPN7nTGadbcSF2lA7VvAxyEAQl07XXCn43S/exyBCRNbYOCYFNwowm76+TDDX&#10;7spbuuxiJVIIhxwVmBh9LmUoDVkMA+eJE3dyrcWYYFtJ3eI1hdtGDrNsJC3WnBoMevo2VP7tzlbB&#10;YmX6c7neHHwRfk52WPjlqn9UqvfWzb9AROriv/jpLnSa/wm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xs1wgAAANsAAAAPAAAAAAAAAAAAAAAAAJgCAABkcnMvZG93&#10;bnJldi54bWxQSwUGAAAAAAQABAD1AAAAhwMAAAAA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  <w:t>Eukaryote</w:t>
                        </w:r>
                      </w:p>
                      <w:p w:rsidR="00DB284A" w:rsidRDefault="00DB284A"/>
                    </w:txbxContent>
                  </v:textbox>
                </v:rect>
                <v:rect id="Rectangle 18" o:spid="_x0000_s1048" style="position:absolute;left:37107;top:23072;width:31684;height:19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PR8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I9HxQAAANsAAAAPAAAAAAAAAAAAAAAAAJgCAABkcnMv&#10;ZG93bnJldi54bWxQSwUGAAAAAAQABAD1AAAAigMAAAAA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  <w:t>Prokaryote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9" style="position:absolute;top:106;width:31683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48"/>
                            <w:szCs w:val="48"/>
                          </w:rPr>
                          <w:t xml:space="preserve">Golgi </w:t>
                        </w:r>
                        <w:proofErr w:type="gramStart"/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48"/>
                            <w:szCs w:val="48"/>
                          </w:rPr>
                          <w:t>Apparatus</w:t>
                        </w:r>
                        <w:proofErr w:type="gramEnd"/>
                      </w:p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48"/>
                            <w:szCs w:val="48"/>
                          </w:rPr>
                          <w:t>Golgi body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1" o:spid="_x0000_s1050" style="position:absolute;left:37107;width:31684;height:19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>
                  <v:textbox>
                    <w:txbxContent>
                      <w:p w:rsidR="00DB284A" w:rsidRPr="00DB284A" w:rsidRDefault="00DB284A" w:rsidP="00DB284A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DB284A">
                          <w:rPr>
                            <w:rFonts w:ascii="Copperplate Gothic Bold" w:hAnsi="Copperplate Gothic Bold"/>
                            <w:color w:val="000000" w:themeColor="text1"/>
                            <w:sz w:val="56"/>
                            <w:szCs w:val="56"/>
                          </w:rPr>
                          <w:t>Chloroplast</w:t>
                        </w:r>
                      </w:p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51" style="position:absolute;top:70706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>
                  <v:textbox>
                    <w:txbxContent>
                      <w:p w:rsidR="00B004A0" w:rsidRPr="00730CA6" w:rsidRDefault="00730CA6" w:rsidP="00B004A0">
                        <w:pPr>
                          <w:jc w:val="center"/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</w:pPr>
                        <w:bookmarkStart w:id="1" w:name="_GoBack"/>
                        <w:r w:rsidRPr="00730CA6">
                          <w:rPr>
                            <w:rFonts w:ascii="Copperplate Gothic Bold" w:hAnsi="Copperplate Gothic Bold"/>
                            <w:color w:val="000000" w:themeColor="text1"/>
                            <w:sz w:val="72"/>
                            <w:szCs w:val="72"/>
                          </w:rPr>
                          <w:t>Nucleus</w:t>
                        </w:r>
                        <w:bookmarkEnd w:id="1"/>
                      </w:p>
                    </w:txbxContent>
                  </v:textbox>
                </v:rect>
                <v:rect id="Rectangle 12" o:spid="_x0000_s1052" style="position:absolute;left:37107;top:70600;width:31685;height:19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>
                  <v:textbox>
                    <w:txbxContent>
                      <w:p w:rsidR="00B004A0" w:rsidRDefault="00B004A0" w:rsidP="00B004A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086495" w:rsidSect="00B00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A0"/>
    <w:rsid w:val="00086495"/>
    <w:rsid w:val="002B05E1"/>
    <w:rsid w:val="0046659A"/>
    <w:rsid w:val="00730CA6"/>
    <w:rsid w:val="00902D96"/>
    <w:rsid w:val="009802E7"/>
    <w:rsid w:val="009D6100"/>
    <w:rsid w:val="00B004A0"/>
    <w:rsid w:val="00D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AA21FC45</Template>
  <TotalTime>3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Sydney van der Wal</cp:lastModifiedBy>
  <cp:revision>3</cp:revision>
  <cp:lastPrinted>2013-08-11T17:20:00Z</cp:lastPrinted>
  <dcterms:created xsi:type="dcterms:W3CDTF">2014-08-07T22:09:00Z</dcterms:created>
  <dcterms:modified xsi:type="dcterms:W3CDTF">2014-08-07T22:12:00Z</dcterms:modified>
</cp:coreProperties>
</file>